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D91A7" w14:textId="77777777" w:rsidR="00A9421A" w:rsidRPr="00C5237B" w:rsidRDefault="00C5237B" w:rsidP="00C5237B">
      <w:pPr>
        <w:jc w:val="center"/>
        <w:rPr>
          <w:sz w:val="52"/>
          <w:szCs w:val="52"/>
        </w:rPr>
      </w:pPr>
      <w:r w:rsidRPr="00C5237B">
        <w:rPr>
          <w:sz w:val="52"/>
          <w:szCs w:val="52"/>
        </w:rPr>
        <w:t>Unit 3 Outline</w:t>
      </w:r>
    </w:p>
    <w:p w14:paraId="56899573" w14:textId="77777777" w:rsidR="00C5237B" w:rsidRDefault="00C5237B">
      <w:r>
        <w:t>Topic: Macbeth: Does power corrupt automatically?</w:t>
      </w:r>
    </w:p>
    <w:p w14:paraId="77373843" w14:textId="77777777" w:rsidR="00C5237B" w:rsidRPr="00C5237B" w:rsidRDefault="00C5237B">
      <w:pPr>
        <w:rPr>
          <w:b/>
          <w:sz w:val="28"/>
        </w:rPr>
      </w:pPr>
      <w:r w:rsidRPr="00C5237B">
        <w:rPr>
          <w:b/>
          <w:sz w:val="28"/>
        </w:rPr>
        <w:t>INTRODUCTION</w:t>
      </w:r>
    </w:p>
    <w:p w14:paraId="1C765A3A" w14:textId="77777777" w:rsidR="00C5237B" w:rsidRDefault="00C5237B">
      <w:r>
        <w:t>Hook:</w:t>
      </w:r>
    </w:p>
    <w:p w14:paraId="03702E87" w14:textId="77777777" w:rsidR="00C5237B" w:rsidRDefault="00C5237B">
      <w:r>
        <w:t>Thesis:</w:t>
      </w:r>
    </w:p>
    <w:p w14:paraId="01B5A127" w14:textId="77777777" w:rsidR="00C5237B" w:rsidRPr="00C5237B" w:rsidRDefault="00C5237B">
      <w:pPr>
        <w:rPr>
          <w:b/>
          <w:sz w:val="32"/>
        </w:rPr>
      </w:pPr>
      <w:r w:rsidRPr="00C5237B">
        <w:rPr>
          <w:b/>
          <w:sz w:val="32"/>
        </w:rPr>
        <w:t>BODY PARAGRAPH 1</w:t>
      </w:r>
    </w:p>
    <w:p w14:paraId="2FF3F9CF" w14:textId="77777777" w:rsidR="00C5237B" w:rsidRDefault="00C5237B">
      <w:r>
        <w:t>1</w:t>
      </w:r>
      <w:r w:rsidRPr="00C5237B">
        <w:rPr>
          <w:vertAlign w:val="superscript"/>
        </w:rPr>
        <w:t>st</w:t>
      </w:r>
      <w:r>
        <w:t xml:space="preserve"> Main Point</w:t>
      </w:r>
    </w:p>
    <w:p w14:paraId="3DC34D39" w14:textId="77777777" w:rsidR="00C5237B" w:rsidRDefault="00C5237B">
      <w:r>
        <w:t>Quotation/evidence</w:t>
      </w:r>
    </w:p>
    <w:p w14:paraId="08765814" w14:textId="77777777" w:rsidR="00C5237B" w:rsidRDefault="00C5237B">
      <w:r>
        <w:t>Explanation</w:t>
      </w:r>
    </w:p>
    <w:p w14:paraId="3F1DBEF9" w14:textId="77777777" w:rsidR="00C5237B" w:rsidRDefault="00C5237B">
      <w:r>
        <w:t>Wrap-up Sentence</w:t>
      </w:r>
    </w:p>
    <w:p w14:paraId="733429C6" w14:textId="77777777" w:rsidR="00C5237B" w:rsidRPr="00C5237B" w:rsidRDefault="00C5237B" w:rsidP="00C5237B">
      <w:pPr>
        <w:rPr>
          <w:b/>
          <w:sz w:val="32"/>
        </w:rPr>
      </w:pPr>
      <w:r w:rsidRPr="00C5237B">
        <w:rPr>
          <w:b/>
          <w:sz w:val="32"/>
        </w:rPr>
        <w:t>BODY PARAGRAPH 2</w:t>
      </w:r>
    </w:p>
    <w:p w14:paraId="33339089" w14:textId="77777777" w:rsidR="00C5237B" w:rsidRDefault="00C5237B" w:rsidP="00C5237B">
      <w:r>
        <w:t>1</w:t>
      </w:r>
      <w:r w:rsidRPr="00C5237B">
        <w:rPr>
          <w:vertAlign w:val="superscript"/>
        </w:rPr>
        <w:t>st</w:t>
      </w:r>
      <w:r>
        <w:t xml:space="preserve"> Main Point</w:t>
      </w:r>
    </w:p>
    <w:p w14:paraId="5C3C9822" w14:textId="77777777" w:rsidR="00C5237B" w:rsidRDefault="00C5237B" w:rsidP="00C5237B">
      <w:r>
        <w:t>Quotation/evidence</w:t>
      </w:r>
    </w:p>
    <w:p w14:paraId="1BA52B51" w14:textId="77777777" w:rsidR="00C5237B" w:rsidRDefault="00C5237B" w:rsidP="00C5237B">
      <w:r>
        <w:t>Explanation</w:t>
      </w:r>
    </w:p>
    <w:p w14:paraId="2A7B8989" w14:textId="77777777" w:rsidR="00C5237B" w:rsidRDefault="00C5237B" w:rsidP="00C5237B">
      <w:r>
        <w:t>Wrap-up Sentence</w:t>
      </w:r>
    </w:p>
    <w:p w14:paraId="60580EB4" w14:textId="77777777" w:rsidR="00C5237B" w:rsidRPr="00C5237B" w:rsidRDefault="00C5237B" w:rsidP="00C5237B">
      <w:pPr>
        <w:rPr>
          <w:b/>
          <w:sz w:val="32"/>
        </w:rPr>
      </w:pPr>
      <w:r w:rsidRPr="00C5237B">
        <w:rPr>
          <w:b/>
          <w:sz w:val="32"/>
        </w:rPr>
        <w:t>BODY PARAGRAPH 3</w:t>
      </w:r>
    </w:p>
    <w:p w14:paraId="2D39099A" w14:textId="77777777" w:rsidR="00C5237B" w:rsidRDefault="00C5237B" w:rsidP="00C5237B">
      <w:r>
        <w:t>1</w:t>
      </w:r>
      <w:r w:rsidRPr="00C5237B">
        <w:rPr>
          <w:vertAlign w:val="superscript"/>
        </w:rPr>
        <w:t>st</w:t>
      </w:r>
      <w:r>
        <w:t xml:space="preserve"> Main Point</w:t>
      </w:r>
    </w:p>
    <w:p w14:paraId="0032163E" w14:textId="77777777" w:rsidR="00C5237B" w:rsidRDefault="00C5237B" w:rsidP="00C5237B">
      <w:r>
        <w:t>Quotation/evidence</w:t>
      </w:r>
    </w:p>
    <w:p w14:paraId="1C8BEBF8" w14:textId="77777777" w:rsidR="00C5237B" w:rsidRDefault="00C5237B" w:rsidP="00C5237B">
      <w:r>
        <w:t>Explanation</w:t>
      </w:r>
    </w:p>
    <w:p w14:paraId="3EE83959" w14:textId="77777777" w:rsidR="00C5237B" w:rsidRDefault="00C5237B" w:rsidP="00C5237B">
      <w:r>
        <w:t>Wrap-up Sentence</w:t>
      </w:r>
    </w:p>
    <w:p w14:paraId="6DECF2A8" w14:textId="77777777" w:rsidR="00C5237B" w:rsidRPr="00C5237B" w:rsidRDefault="00C5237B" w:rsidP="00C5237B">
      <w:pPr>
        <w:rPr>
          <w:b/>
          <w:sz w:val="32"/>
        </w:rPr>
      </w:pPr>
      <w:r w:rsidRPr="00C5237B">
        <w:rPr>
          <w:b/>
          <w:sz w:val="32"/>
        </w:rPr>
        <w:t>CONCLUSION</w:t>
      </w:r>
    </w:p>
    <w:p w14:paraId="36260361" w14:textId="77777777" w:rsidR="00C5237B" w:rsidRDefault="00C5237B" w:rsidP="00C5237B">
      <w:r>
        <w:t>Restate Thesis:</w:t>
      </w:r>
    </w:p>
    <w:p w14:paraId="6B5C6CE3" w14:textId="77777777" w:rsidR="00C5237B" w:rsidRDefault="00C5237B"/>
    <w:sectPr w:rsidR="00C523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37B"/>
    <w:rsid w:val="00A9421A"/>
    <w:rsid w:val="00C5237B"/>
    <w:rsid w:val="00E7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45DF9"/>
  <w15:chartTrackingRefBased/>
  <w15:docId w15:val="{54100C35-E0D9-432E-ACEB-31D0E5D84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37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jcastagno</dc:creator>
  <cp:keywords/>
  <dc:description/>
  <cp:lastModifiedBy>april eakin</cp:lastModifiedBy>
  <cp:revision>2</cp:revision>
  <dcterms:created xsi:type="dcterms:W3CDTF">2021-10-12T04:15:00Z</dcterms:created>
  <dcterms:modified xsi:type="dcterms:W3CDTF">2021-10-12T04:15:00Z</dcterms:modified>
</cp:coreProperties>
</file>